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0CE" w:rsidRDefault="005240CE" w:rsidP="00E04A52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eastAsia="Times New Roman" w:hAnsi="Tahoma" w:cs="B Nazanin"/>
          <w:b/>
          <w:bCs/>
          <w:sz w:val="24"/>
          <w:szCs w:val="24"/>
          <w:rtl/>
        </w:rPr>
      </w:pPr>
      <w:r w:rsidRPr="00E04A52">
        <w:rPr>
          <w:rFonts w:ascii="Tahoma" w:eastAsia="Times New Roman" w:hAnsi="Tahoma" w:cs="B Nazanin" w:hint="cs"/>
          <w:b/>
          <w:bCs/>
          <w:sz w:val="24"/>
          <w:szCs w:val="24"/>
          <w:rtl/>
        </w:rPr>
        <w:t>آیین نامه وجین کتابخانه مرکزی و مرکز نشر و اسناد دانشگاه شهیدبهشتی</w:t>
      </w:r>
    </w:p>
    <w:p w:rsidR="000B6425" w:rsidRPr="00E04A52" w:rsidRDefault="000B6425" w:rsidP="00E04A52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eastAsia="Times New Roman" w:hAnsi="Tahoma" w:cs="B Nazanin"/>
          <w:b/>
          <w:bCs/>
          <w:sz w:val="24"/>
          <w:szCs w:val="24"/>
          <w:rtl/>
        </w:rPr>
      </w:pPr>
      <w:r>
        <w:rPr>
          <w:rFonts w:ascii="Tahoma" w:eastAsia="Times New Roman" w:hAnsi="Tahoma" w:cs="B Nazanin" w:hint="cs"/>
          <w:b/>
          <w:bCs/>
          <w:sz w:val="24"/>
          <w:szCs w:val="24"/>
          <w:rtl/>
        </w:rPr>
        <w:t>بهمن 1395</w:t>
      </w:r>
      <w:bookmarkStart w:id="0" w:name="_GoBack"/>
      <w:bookmarkEnd w:id="0"/>
    </w:p>
    <w:p w:rsidR="00A64DA6" w:rsidRPr="00E04A52" w:rsidRDefault="00A64DA6" w:rsidP="00A64DA6">
      <w:pPr>
        <w:jc w:val="both"/>
        <w:rPr>
          <w:rFonts w:ascii="Tahoma" w:eastAsia="Times New Roman" w:hAnsi="Tahoma" w:cs="B Nazanin"/>
          <w:sz w:val="24"/>
          <w:szCs w:val="24"/>
          <w:rtl/>
        </w:rPr>
      </w:pPr>
      <w:r w:rsidRPr="00E04A52">
        <w:rPr>
          <w:rFonts w:ascii="Tahoma" w:eastAsia="Times New Roman" w:hAnsi="Tahoma" w:cs="B Nazanin"/>
          <w:b/>
          <w:bCs/>
          <w:sz w:val="24"/>
          <w:szCs w:val="24"/>
          <w:rtl/>
        </w:rPr>
        <w:t>ماده ۱- تعريف</w:t>
      </w:r>
    </w:p>
    <w:p w:rsidR="00A64DA6" w:rsidRPr="00E04A52" w:rsidRDefault="00A64DA6" w:rsidP="00E04A52">
      <w:pPr>
        <w:jc w:val="both"/>
        <w:rPr>
          <w:rFonts w:ascii="Tahoma" w:eastAsia="Times New Roman" w:hAnsi="Tahoma" w:cs="B Nazanin"/>
          <w:sz w:val="24"/>
          <w:szCs w:val="24"/>
          <w:rtl/>
        </w:rPr>
      </w:pPr>
      <w:r w:rsidRPr="00E04A52">
        <w:rPr>
          <w:rFonts w:ascii="Tahoma" w:eastAsia="Times New Roman" w:hAnsi="Tahoma" w:cs="B Nazanin"/>
          <w:sz w:val="24"/>
          <w:szCs w:val="24"/>
          <w:rtl/>
        </w:rPr>
        <w:t xml:space="preserve"> وجين فرآيندي است كه از طريق آن كتاب هاي زائد و </w:t>
      </w:r>
      <w:r w:rsidR="005240CE" w:rsidRPr="00E04A52">
        <w:rPr>
          <w:rFonts w:ascii="Tahoma" w:eastAsia="Times New Roman" w:hAnsi="Tahoma" w:cs="B Nazanin"/>
          <w:sz w:val="24"/>
          <w:szCs w:val="24"/>
          <w:rtl/>
        </w:rPr>
        <w:t>يا بي استفاده از مجموعه خارج مي</w:t>
      </w:r>
      <w:r w:rsidR="00E04A52">
        <w:rPr>
          <w:rFonts w:ascii="Tahoma" w:eastAsia="Times New Roman" w:hAnsi="Tahoma" w:cs="B Nazanin" w:hint="cs"/>
          <w:sz w:val="24"/>
          <w:szCs w:val="24"/>
          <w:rtl/>
        </w:rPr>
        <w:t>‌شود</w:t>
      </w:r>
      <w:r w:rsidRPr="00E04A52">
        <w:rPr>
          <w:rFonts w:ascii="Tahoma" w:eastAsia="Times New Roman" w:hAnsi="Tahoma" w:cs="B Nazanin"/>
          <w:sz w:val="24"/>
          <w:szCs w:val="24"/>
          <w:rtl/>
        </w:rPr>
        <w:t xml:space="preserve">. </w:t>
      </w:r>
    </w:p>
    <w:p w:rsidR="00A64DA6" w:rsidRPr="00E04A52" w:rsidRDefault="00A64DA6" w:rsidP="00A64DA6">
      <w:pPr>
        <w:jc w:val="both"/>
        <w:rPr>
          <w:rFonts w:ascii="Tahoma" w:eastAsia="Times New Roman" w:hAnsi="Tahoma" w:cs="B Nazanin"/>
          <w:b/>
          <w:bCs/>
          <w:sz w:val="24"/>
          <w:szCs w:val="24"/>
          <w:rtl/>
        </w:rPr>
      </w:pPr>
      <w:r w:rsidRPr="00E04A52">
        <w:rPr>
          <w:rFonts w:ascii="Tahoma" w:eastAsia="Times New Roman" w:hAnsi="Tahoma" w:cs="B Nazanin"/>
          <w:sz w:val="24"/>
          <w:szCs w:val="24"/>
          <w:rtl/>
        </w:rPr>
        <w:br/>
      </w:r>
      <w:r w:rsidRPr="00E04A52">
        <w:rPr>
          <w:rFonts w:ascii="Tahoma" w:eastAsia="Times New Roman" w:hAnsi="Tahoma" w:cs="B Nazanin"/>
          <w:b/>
          <w:bCs/>
          <w:sz w:val="24"/>
          <w:szCs w:val="24"/>
          <w:rtl/>
        </w:rPr>
        <w:t>ماده ۲- هدف</w:t>
      </w:r>
    </w:p>
    <w:p w:rsidR="00A64DA6" w:rsidRPr="00E04A52" w:rsidRDefault="00A64DA6" w:rsidP="00E04A52">
      <w:pPr>
        <w:jc w:val="both"/>
        <w:rPr>
          <w:rFonts w:ascii="Tahoma" w:eastAsia="Times New Roman" w:hAnsi="Tahoma" w:cs="B Nazanin"/>
          <w:sz w:val="24"/>
          <w:szCs w:val="24"/>
          <w:rtl/>
        </w:rPr>
      </w:pPr>
      <w:r w:rsidRPr="00E04A52">
        <w:rPr>
          <w:rFonts w:ascii="Tahoma" w:eastAsia="Times New Roman" w:hAnsi="Tahoma" w:cs="B Nazanin"/>
          <w:sz w:val="24"/>
          <w:szCs w:val="24"/>
          <w:rtl/>
        </w:rPr>
        <w:t xml:space="preserve"> از آنجا كه مجموعه كتابخانه يك ارگانيسم در حال رشد محسوب مي</w:t>
      </w:r>
      <w:r w:rsidR="005240CE" w:rsidRPr="00E04A52">
        <w:rPr>
          <w:rFonts w:ascii="Tahoma" w:eastAsia="Times New Roman" w:hAnsi="Tahoma" w:cs="B Nazanin" w:hint="cs"/>
          <w:sz w:val="24"/>
          <w:szCs w:val="24"/>
          <w:rtl/>
        </w:rPr>
        <w:t>‌</w:t>
      </w:r>
      <w:r w:rsidRPr="00E04A52">
        <w:rPr>
          <w:rFonts w:ascii="Tahoma" w:eastAsia="Times New Roman" w:hAnsi="Tahoma" w:cs="B Nazanin"/>
          <w:sz w:val="24"/>
          <w:szCs w:val="24"/>
          <w:rtl/>
        </w:rPr>
        <w:t>گردد، لذا از طريق وجين از انباشته شدن كتاب</w:t>
      </w:r>
      <w:r w:rsidR="00E04A52">
        <w:rPr>
          <w:rFonts w:ascii="Tahoma" w:eastAsia="Times New Roman" w:hAnsi="Tahoma" w:cs="B Nazanin" w:hint="cs"/>
          <w:sz w:val="24"/>
          <w:szCs w:val="24"/>
          <w:rtl/>
        </w:rPr>
        <w:t>‌</w:t>
      </w:r>
      <w:r w:rsidRPr="00E04A52">
        <w:rPr>
          <w:rFonts w:ascii="Tahoma" w:eastAsia="Times New Roman" w:hAnsi="Tahoma" w:cs="B Nazanin"/>
          <w:sz w:val="24"/>
          <w:szCs w:val="24"/>
          <w:rtl/>
        </w:rPr>
        <w:t xml:space="preserve">هاي زائد و بي استفاده جلوگيري </w:t>
      </w:r>
      <w:r w:rsidR="00E04A52">
        <w:rPr>
          <w:rFonts w:ascii="Tahoma" w:eastAsia="Times New Roman" w:hAnsi="Tahoma" w:cs="B Nazanin" w:hint="cs"/>
          <w:sz w:val="24"/>
          <w:szCs w:val="24"/>
          <w:rtl/>
        </w:rPr>
        <w:t>می‌شود و</w:t>
      </w:r>
      <w:r w:rsidRPr="00E04A52">
        <w:rPr>
          <w:rFonts w:ascii="Tahoma" w:eastAsia="Times New Roman" w:hAnsi="Tahoma" w:cs="B Nazanin"/>
          <w:sz w:val="24"/>
          <w:szCs w:val="24"/>
          <w:rtl/>
        </w:rPr>
        <w:t xml:space="preserve"> فضاي لازم براي كتاب</w:t>
      </w:r>
      <w:r w:rsidR="00E04A52">
        <w:rPr>
          <w:rFonts w:ascii="Tahoma" w:eastAsia="Times New Roman" w:hAnsi="Tahoma" w:cs="B Nazanin" w:hint="cs"/>
          <w:sz w:val="24"/>
          <w:szCs w:val="24"/>
          <w:rtl/>
        </w:rPr>
        <w:t>‌</w:t>
      </w:r>
      <w:r w:rsidRPr="00E04A52">
        <w:rPr>
          <w:rFonts w:ascii="Tahoma" w:eastAsia="Times New Roman" w:hAnsi="Tahoma" w:cs="B Nazanin"/>
          <w:sz w:val="24"/>
          <w:szCs w:val="24"/>
          <w:rtl/>
        </w:rPr>
        <w:t xml:space="preserve">هاي جديد و رشد مجموعه فراهم </w:t>
      </w:r>
      <w:r w:rsidR="00E04A52">
        <w:rPr>
          <w:rFonts w:ascii="Tahoma" w:eastAsia="Times New Roman" w:hAnsi="Tahoma" w:cs="B Nazanin" w:hint="cs"/>
          <w:sz w:val="24"/>
          <w:szCs w:val="24"/>
          <w:rtl/>
        </w:rPr>
        <w:t>خواهد شد</w:t>
      </w:r>
      <w:r w:rsidRPr="00E04A52">
        <w:rPr>
          <w:rFonts w:ascii="Tahoma" w:eastAsia="Times New Roman" w:hAnsi="Tahoma" w:cs="B Nazanin"/>
          <w:sz w:val="24"/>
          <w:szCs w:val="24"/>
          <w:rtl/>
        </w:rPr>
        <w:t xml:space="preserve">. </w:t>
      </w:r>
    </w:p>
    <w:p w:rsidR="00A64DA6" w:rsidRPr="00E04A52" w:rsidRDefault="00A64DA6" w:rsidP="00A64DA6">
      <w:pPr>
        <w:jc w:val="both"/>
        <w:rPr>
          <w:rFonts w:ascii="Tahoma" w:eastAsia="Times New Roman" w:hAnsi="Tahoma" w:cs="B Nazanin"/>
          <w:b/>
          <w:bCs/>
          <w:sz w:val="24"/>
          <w:szCs w:val="24"/>
          <w:rtl/>
        </w:rPr>
      </w:pPr>
      <w:r w:rsidRPr="00E04A52">
        <w:rPr>
          <w:rFonts w:ascii="Tahoma" w:eastAsia="Times New Roman" w:hAnsi="Tahoma" w:cs="B Nazanin"/>
          <w:sz w:val="24"/>
          <w:szCs w:val="24"/>
          <w:rtl/>
        </w:rPr>
        <w:br/>
      </w:r>
      <w:r w:rsidRPr="00E04A52">
        <w:rPr>
          <w:rFonts w:ascii="Tahoma" w:eastAsia="Times New Roman" w:hAnsi="Tahoma" w:cs="B Nazanin"/>
          <w:b/>
          <w:bCs/>
          <w:sz w:val="24"/>
          <w:szCs w:val="24"/>
          <w:rtl/>
        </w:rPr>
        <w:t>ماده ۳- اهميت</w:t>
      </w:r>
    </w:p>
    <w:p w:rsidR="00E479B4" w:rsidRPr="00E04A52" w:rsidRDefault="00A64DA6" w:rsidP="00E04A52">
      <w:pPr>
        <w:jc w:val="both"/>
        <w:rPr>
          <w:rFonts w:cs="B Nazanin"/>
          <w:sz w:val="24"/>
          <w:szCs w:val="24"/>
          <w:rtl/>
        </w:rPr>
      </w:pPr>
      <w:r w:rsidRPr="00E04A52">
        <w:rPr>
          <w:rFonts w:ascii="Tahoma" w:eastAsia="Times New Roman" w:hAnsi="Tahoma" w:cs="B Nazanin"/>
          <w:sz w:val="24"/>
          <w:szCs w:val="24"/>
          <w:rtl/>
        </w:rPr>
        <w:t xml:space="preserve"> اگر به مجموعه كتابخانه بطور مداوم اضافه شود و هيچ چيز از آن كم نشود، زماني فرا مي</w:t>
      </w:r>
      <w:r w:rsidR="00E04A52">
        <w:rPr>
          <w:rFonts w:ascii="Tahoma" w:eastAsia="Times New Roman" w:hAnsi="Tahoma" w:cs="B Nazanin" w:hint="cs"/>
          <w:sz w:val="24"/>
          <w:szCs w:val="24"/>
          <w:rtl/>
        </w:rPr>
        <w:t>‌</w:t>
      </w:r>
      <w:r w:rsidRPr="00E04A52">
        <w:rPr>
          <w:rFonts w:ascii="Tahoma" w:eastAsia="Times New Roman" w:hAnsi="Tahoma" w:cs="B Nazanin"/>
          <w:sz w:val="24"/>
          <w:szCs w:val="24"/>
          <w:rtl/>
        </w:rPr>
        <w:t>رسد كه ديگر جايي براي كتب جديد وجود نخواهد داشت. اين امر موجب مي</w:t>
      </w:r>
      <w:r w:rsidR="00E04A52">
        <w:rPr>
          <w:rFonts w:ascii="Tahoma" w:eastAsia="Times New Roman" w:hAnsi="Tahoma" w:cs="B Nazanin" w:hint="cs"/>
          <w:sz w:val="24"/>
          <w:szCs w:val="24"/>
          <w:rtl/>
        </w:rPr>
        <w:t>‌</w:t>
      </w:r>
      <w:r w:rsidRPr="00E04A52">
        <w:rPr>
          <w:rFonts w:ascii="Tahoma" w:eastAsia="Times New Roman" w:hAnsi="Tahoma" w:cs="B Nazanin"/>
          <w:sz w:val="24"/>
          <w:szCs w:val="24"/>
          <w:rtl/>
        </w:rPr>
        <w:t xml:space="preserve">شود </w:t>
      </w:r>
      <w:r w:rsidR="00E04A52">
        <w:rPr>
          <w:rFonts w:ascii="Tahoma" w:eastAsia="Times New Roman" w:hAnsi="Tahoma" w:cs="B Nazanin" w:hint="cs"/>
          <w:sz w:val="24"/>
          <w:szCs w:val="24"/>
          <w:rtl/>
        </w:rPr>
        <w:t xml:space="preserve">کتاب‌های جدیدبه دلیل کمبود فضا  به ندرت خریداری شوند و </w:t>
      </w:r>
      <w:r w:rsidRPr="00E04A52">
        <w:rPr>
          <w:rFonts w:ascii="Tahoma" w:eastAsia="Times New Roman" w:hAnsi="Tahoma" w:cs="B Nazanin"/>
          <w:sz w:val="24"/>
          <w:szCs w:val="24"/>
          <w:rtl/>
        </w:rPr>
        <w:t>دسترسي به مواد مجموعه چنان براي استفاده كنندگان دشوار شود كه نمي</w:t>
      </w:r>
      <w:r w:rsidR="00E04A52">
        <w:rPr>
          <w:rFonts w:ascii="Tahoma" w:eastAsia="Times New Roman" w:hAnsi="Tahoma" w:cs="B Nazanin" w:hint="cs"/>
          <w:sz w:val="24"/>
          <w:szCs w:val="24"/>
          <w:rtl/>
        </w:rPr>
        <w:t>‌</w:t>
      </w:r>
      <w:r w:rsidRPr="00E04A52">
        <w:rPr>
          <w:rFonts w:ascii="Tahoma" w:eastAsia="Times New Roman" w:hAnsi="Tahoma" w:cs="B Nazanin"/>
          <w:sz w:val="24"/>
          <w:szCs w:val="24"/>
          <w:rtl/>
        </w:rPr>
        <w:t>توانند آنچه را مي</w:t>
      </w:r>
      <w:r w:rsidR="00E04A52">
        <w:rPr>
          <w:rFonts w:ascii="Tahoma" w:eastAsia="Times New Roman" w:hAnsi="Tahoma" w:cs="B Nazanin" w:hint="cs"/>
          <w:sz w:val="24"/>
          <w:szCs w:val="24"/>
          <w:rtl/>
        </w:rPr>
        <w:t>‌</w:t>
      </w:r>
      <w:r w:rsidRPr="00E04A52">
        <w:rPr>
          <w:rFonts w:ascii="Tahoma" w:eastAsia="Times New Roman" w:hAnsi="Tahoma" w:cs="B Nazanin"/>
          <w:sz w:val="24"/>
          <w:szCs w:val="24"/>
          <w:rtl/>
        </w:rPr>
        <w:t>خواهند بيابند و بناچار دست از بهره جويي از مجموعه بر</w:t>
      </w:r>
      <w:r w:rsidRPr="00E04A52">
        <w:rPr>
          <w:rFonts w:ascii="Tahoma" w:eastAsia="Times New Roman" w:hAnsi="Tahoma" w:cs="B Nazanin" w:hint="cs"/>
          <w:sz w:val="24"/>
          <w:szCs w:val="24"/>
          <w:rtl/>
        </w:rPr>
        <w:t xml:space="preserve"> </w:t>
      </w:r>
      <w:r w:rsidRPr="00E04A52">
        <w:rPr>
          <w:rFonts w:ascii="Tahoma" w:eastAsia="Times New Roman" w:hAnsi="Tahoma" w:cs="B Nazanin"/>
          <w:sz w:val="24"/>
          <w:szCs w:val="24"/>
          <w:rtl/>
        </w:rPr>
        <w:t>مي</w:t>
      </w:r>
      <w:r w:rsidR="00E04A52">
        <w:rPr>
          <w:rFonts w:ascii="Tahoma" w:eastAsia="Times New Roman" w:hAnsi="Tahoma" w:cs="B Nazanin" w:hint="cs"/>
          <w:sz w:val="24"/>
          <w:szCs w:val="24"/>
          <w:rtl/>
        </w:rPr>
        <w:t>‌</w:t>
      </w:r>
      <w:r w:rsidRPr="00E04A52">
        <w:rPr>
          <w:rFonts w:ascii="Tahoma" w:eastAsia="Times New Roman" w:hAnsi="Tahoma" w:cs="B Nazanin"/>
          <w:sz w:val="24"/>
          <w:szCs w:val="24"/>
          <w:rtl/>
        </w:rPr>
        <w:t>دارند</w:t>
      </w:r>
      <w:r w:rsidR="00E04A52">
        <w:rPr>
          <w:rFonts w:cs="B Nazanin" w:hint="cs"/>
          <w:sz w:val="24"/>
          <w:szCs w:val="24"/>
          <w:rtl/>
        </w:rPr>
        <w:t xml:space="preserve"> چرا که نه تنها منابع به روز نیستند بلکه یافتن کتابهای قدیمی و فرسوده میان حجم زیادی از کتاب و قفسه های فشرده کار را برای کاربران و کتابداران دشوار می‌سازد.</w:t>
      </w:r>
    </w:p>
    <w:p w:rsidR="00A64DA6" w:rsidRPr="00E04A52" w:rsidRDefault="00A64DA6" w:rsidP="00A64DA6">
      <w:pPr>
        <w:jc w:val="both"/>
        <w:rPr>
          <w:rFonts w:ascii="Tahoma" w:eastAsia="Times New Roman" w:hAnsi="Tahoma" w:cs="B Nazanin"/>
          <w:b/>
          <w:bCs/>
          <w:sz w:val="24"/>
          <w:szCs w:val="24"/>
          <w:rtl/>
        </w:rPr>
      </w:pPr>
      <w:r w:rsidRPr="00E04A52">
        <w:rPr>
          <w:rFonts w:ascii="Tahoma" w:eastAsia="Times New Roman" w:hAnsi="Tahoma" w:cs="B Nazanin"/>
          <w:b/>
          <w:bCs/>
          <w:sz w:val="24"/>
          <w:szCs w:val="24"/>
          <w:rtl/>
        </w:rPr>
        <w:t>ماده ۴- ضوابط و معيارها</w:t>
      </w:r>
    </w:p>
    <w:p w:rsidR="00A64DA6" w:rsidRPr="00E04A52" w:rsidRDefault="00A64DA6" w:rsidP="00E04A52">
      <w:pPr>
        <w:pStyle w:val="ListParagraph"/>
        <w:numPr>
          <w:ilvl w:val="0"/>
          <w:numId w:val="1"/>
        </w:numPr>
        <w:jc w:val="both"/>
        <w:rPr>
          <w:rFonts w:ascii="Tahoma" w:eastAsia="Times New Roman" w:hAnsi="Tahoma" w:cs="B Nazanin"/>
          <w:sz w:val="24"/>
          <w:szCs w:val="24"/>
          <w:rtl/>
        </w:rPr>
      </w:pPr>
      <w:r w:rsidRPr="00E04A52">
        <w:rPr>
          <w:rFonts w:ascii="Tahoma" w:eastAsia="Times New Roman" w:hAnsi="Tahoma" w:cs="B Nazanin"/>
          <w:b/>
          <w:bCs/>
          <w:sz w:val="24"/>
          <w:szCs w:val="24"/>
          <w:rtl/>
        </w:rPr>
        <w:t>وضع ظاهري</w:t>
      </w:r>
      <w:r w:rsidR="00E04A52">
        <w:rPr>
          <w:rFonts w:ascii="Tahoma" w:eastAsia="Times New Roman" w:hAnsi="Tahoma" w:cs="B Nazanin" w:hint="cs"/>
          <w:b/>
          <w:bCs/>
          <w:sz w:val="24"/>
          <w:szCs w:val="24"/>
          <w:rtl/>
        </w:rPr>
        <w:t>:</w:t>
      </w:r>
      <w:r w:rsidRPr="00E04A52">
        <w:rPr>
          <w:rFonts w:ascii="Tahoma" w:eastAsia="Times New Roman" w:hAnsi="Tahoma" w:cs="B Nazanin"/>
          <w:sz w:val="24"/>
          <w:szCs w:val="24"/>
          <w:rtl/>
        </w:rPr>
        <w:t xml:space="preserve"> كتابهاي مندرس با وضع و شرايط نامناسب را مي</w:t>
      </w:r>
      <w:r w:rsidR="00E04A52">
        <w:rPr>
          <w:rFonts w:ascii="Tahoma" w:eastAsia="Times New Roman" w:hAnsi="Tahoma" w:cs="B Nazanin" w:hint="cs"/>
          <w:sz w:val="24"/>
          <w:szCs w:val="24"/>
          <w:rtl/>
        </w:rPr>
        <w:t>‌</w:t>
      </w:r>
      <w:r w:rsidRPr="00E04A52">
        <w:rPr>
          <w:rFonts w:ascii="Tahoma" w:eastAsia="Times New Roman" w:hAnsi="Tahoma" w:cs="B Nazanin"/>
          <w:sz w:val="24"/>
          <w:szCs w:val="24"/>
          <w:rtl/>
        </w:rPr>
        <w:t>توان از مجموعه خارج نمود، اما در صورتي</w:t>
      </w:r>
      <w:r w:rsidR="00E04A52">
        <w:rPr>
          <w:rFonts w:ascii="Tahoma" w:eastAsia="Times New Roman" w:hAnsi="Tahoma" w:cs="B Nazanin"/>
          <w:sz w:val="24"/>
          <w:szCs w:val="24"/>
          <w:rtl/>
        </w:rPr>
        <w:t xml:space="preserve"> كه از كتابهاي پرمراجعه كننده </w:t>
      </w:r>
      <w:r w:rsidRPr="00E04A52">
        <w:rPr>
          <w:rFonts w:ascii="Tahoma" w:eastAsia="Times New Roman" w:hAnsi="Tahoma" w:cs="B Nazanin"/>
          <w:sz w:val="24"/>
          <w:szCs w:val="24"/>
          <w:rtl/>
        </w:rPr>
        <w:t xml:space="preserve"> باشند، مي بايست با نسخه هاي جديد جايگزين شوند. </w:t>
      </w:r>
    </w:p>
    <w:p w:rsidR="00A64DA6" w:rsidRPr="00E04A52" w:rsidRDefault="00A64DA6" w:rsidP="00E04A52">
      <w:pPr>
        <w:pStyle w:val="ListParagraph"/>
        <w:numPr>
          <w:ilvl w:val="0"/>
          <w:numId w:val="1"/>
        </w:numPr>
        <w:jc w:val="both"/>
        <w:rPr>
          <w:rFonts w:ascii="Tahoma" w:eastAsia="Times New Roman" w:hAnsi="Tahoma" w:cs="B Nazanin"/>
          <w:sz w:val="24"/>
          <w:szCs w:val="24"/>
          <w:rtl/>
        </w:rPr>
      </w:pPr>
      <w:r w:rsidRPr="00E04A52">
        <w:rPr>
          <w:rFonts w:ascii="Tahoma" w:eastAsia="Times New Roman" w:hAnsi="Tahoma" w:cs="B Nazanin"/>
          <w:b/>
          <w:bCs/>
          <w:sz w:val="24"/>
          <w:szCs w:val="24"/>
          <w:rtl/>
        </w:rPr>
        <w:t>نسخه تكراري</w:t>
      </w:r>
      <w:r w:rsidR="00E04A52">
        <w:rPr>
          <w:rFonts w:ascii="Tahoma" w:eastAsia="Times New Roman" w:hAnsi="Tahoma" w:cs="B Nazanin" w:hint="cs"/>
          <w:sz w:val="24"/>
          <w:szCs w:val="24"/>
          <w:rtl/>
        </w:rPr>
        <w:t>:</w:t>
      </w:r>
      <w:r w:rsidRPr="00E04A52">
        <w:rPr>
          <w:rFonts w:ascii="Tahoma" w:eastAsia="Times New Roman" w:hAnsi="Tahoma" w:cs="B Nazanin"/>
          <w:sz w:val="24"/>
          <w:szCs w:val="24"/>
          <w:rtl/>
        </w:rPr>
        <w:t xml:space="preserve"> اين مورد شامل كتابهايي است كه بدون دليل بيش از حد لزوم نسخه هاي تكراري آنها در مجموعه گردآوري شده است و يا مربوط به كتاب</w:t>
      </w:r>
      <w:r w:rsidR="00E04A52">
        <w:rPr>
          <w:rFonts w:ascii="Tahoma" w:eastAsia="Times New Roman" w:hAnsi="Tahoma" w:cs="B Nazanin" w:hint="cs"/>
          <w:sz w:val="24"/>
          <w:szCs w:val="24"/>
          <w:rtl/>
        </w:rPr>
        <w:t>‌</w:t>
      </w:r>
      <w:r w:rsidRPr="00E04A52">
        <w:rPr>
          <w:rFonts w:ascii="Tahoma" w:eastAsia="Times New Roman" w:hAnsi="Tahoma" w:cs="B Nazanin"/>
          <w:sz w:val="24"/>
          <w:szCs w:val="24"/>
          <w:rtl/>
        </w:rPr>
        <w:t>هايي است كه بنا به شرايط و موقعيت زماني</w:t>
      </w:r>
      <w:r w:rsidR="00E04A52">
        <w:rPr>
          <w:rFonts w:ascii="Tahoma" w:eastAsia="Times New Roman" w:hAnsi="Tahoma" w:cs="B Nazanin" w:hint="cs"/>
          <w:sz w:val="24"/>
          <w:szCs w:val="24"/>
          <w:rtl/>
        </w:rPr>
        <w:t>،</w:t>
      </w:r>
      <w:r w:rsidRPr="00E04A52">
        <w:rPr>
          <w:rFonts w:ascii="Tahoma" w:eastAsia="Times New Roman" w:hAnsi="Tahoma" w:cs="B Nazanin"/>
          <w:sz w:val="24"/>
          <w:szCs w:val="24"/>
          <w:rtl/>
        </w:rPr>
        <w:t xml:space="preserve"> از عناوين پرمراجعه بوده</w:t>
      </w:r>
      <w:r w:rsidR="00E04A52">
        <w:rPr>
          <w:rFonts w:ascii="Tahoma" w:eastAsia="Times New Roman" w:hAnsi="Tahoma" w:cs="B Nazanin" w:hint="cs"/>
          <w:sz w:val="24"/>
          <w:szCs w:val="24"/>
          <w:rtl/>
        </w:rPr>
        <w:t>‌</w:t>
      </w:r>
      <w:r w:rsidRPr="00E04A52">
        <w:rPr>
          <w:rFonts w:ascii="Tahoma" w:eastAsia="Times New Roman" w:hAnsi="Tahoma" w:cs="B Nazanin"/>
          <w:sz w:val="24"/>
          <w:szCs w:val="24"/>
          <w:rtl/>
        </w:rPr>
        <w:t>اند و بنابراين از آن</w:t>
      </w:r>
      <w:r w:rsidR="00E04A52">
        <w:rPr>
          <w:rFonts w:ascii="Tahoma" w:eastAsia="Times New Roman" w:hAnsi="Tahoma" w:cs="B Nazanin" w:hint="cs"/>
          <w:sz w:val="24"/>
          <w:szCs w:val="24"/>
          <w:rtl/>
        </w:rPr>
        <w:t>‌</w:t>
      </w:r>
      <w:r w:rsidRPr="00E04A52">
        <w:rPr>
          <w:rFonts w:ascii="Tahoma" w:eastAsia="Times New Roman" w:hAnsi="Tahoma" w:cs="B Nazanin"/>
          <w:sz w:val="24"/>
          <w:szCs w:val="24"/>
          <w:rtl/>
        </w:rPr>
        <w:t>ها نسخه</w:t>
      </w:r>
      <w:r w:rsidR="00E04A52">
        <w:rPr>
          <w:rFonts w:ascii="Tahoma" w:eastAsia="Times New Roman" w:hAnsi="Tahoma" w:cs="B Nazanin" w:hint="cs"/>
          <w:sz w:val="24"/>
          <w:szCs w:val="24"/>
          <w:rtl/>
        </w:rPr>
        <w:t>‌</w:t>
      </w:r>
      <w:r w:rsidRPr="00E04A52">
        <w:rPr>
          <w:rFonts w:ascii="Tahoma" w:eastAsia="Times New Roman" w:hAnsi="Tahoma" w:cs="B Nazanin"/>
          <w:sz w:val="24"/>
          <w:szCs w:val="24"/>
          <w:rtl/>
        </w:rPr>
        <w:t>هاي تكراري تهيه و در مجموعه قرار داده شده است، اما در شرايط فعلي اهميت موضوعي خود را از دست داده</w:t>
      </w:r>
      <w:r w:rsidR="00E04A52">
        <w:rPr>
          <w:rFonts w:ascii="Tahoma" w:eastAsia="Times New Roman" w:hAnsi="Tahoma" w:cs="B Nazanin" w:hint="cs"/>
          <w:sz w:val="24"/>
          <w:szCs w:val="24"/>
          <w:rtl/>
        </w:rPr>
        <w:t>‌</w:t>
      </w:r>
      <w:r w:rsidRPr="00E04A52">
        <w:rPr>
          <w:rFonts w:ascii="Tahoma" w:eastAsia="Times New Roman" w:hAnsi="Tahoma" w:cs="B Nazanin"/>
          <w:sz w:val="24"/>
          <w:szCs w:val="24"/>
          <w:rtl/>
        </w:rPr>
        <w:t>اند و يك نسخه از آن نيز در مجموعه كفايت مي</w:t>
      </w:r>
      <w:r w:rsidR="00E04A52">
        <w:rPr>
          <w:rFonts w:ascii="Tahoma" w:eastAsia="Times New Roman" w:hAnsi="Tahoma" w:cs="B Nazanin" w:hint="cs"/>
          <w:sz w:val="24"/>
          <w:szCs w:val="24"/>
          <w:rtl/>
        </w:rPr>
        <w:t>‌</w:t>
      </w:r>
      <w:r w:rsidRPr="00E04A52">
        <w:rPr>
          <w:rFonts w:ascii="Tahoma" w:eastAsia="Times New Roman" w:hAnsi="Tahoma" w:cs="B Nazanin"/>
          <w:sz w:val="24"/>
          <w:szCs w:val="24"/>
          <w:rtl/>
        </w:rPr>
        <w:t xml:space="preserve">نمايد، لذا نسخه هاي تكراري بايد از مجموعه وجين شوند. </w:t>
      </w:r>
    </w:p>
    <w:p w:rsidR="00A64DA6" w:rsidRPr="00E04A52" w:rsidRDefault="00A64DA6" w:rsidP="00E04A52">
      <w:pPr>
        <w:pStyle w:val="ListParagraph"/>
        <w:numPr>
          <w:ilvl w:val="0"/>
          <w:numId w:val="1"/>
        </w:numPr>
        <w:jc w:val="both"/>
        <w:rPr>
          <w:rFonts w:ascii="Tahoma" w:eastAsia="Times New Roman" w:hAnsi="Tahoma" w:cs="B Nazanin"/>
          <w:sz w:val="24"/>
          <w:szCs w:val="24"/>
          <w:rtl/>
        </w:rPr>
      </w:pPr>
      <w:r w:rsidRPr="00E04A52">
        <w:rPr>
          <w:rFonts w:ascii="Tahoma" w:eastAsia="Times New Roman" w:hAnsi="Tahoma" w:cs="B Nazanin"/>
          <w:b/>
          <w:bCs/>
          <w:sz w:val="24"/>
          <w:szCs w:val="24"/>
          <w:rtl/>
        </w:rPr>
        <w:t>ويرايش</w:t>
      </w:r>
      <w:r w:rsidR="00E04A52">
        <w:rPr>
          <w:rFonts w:ascii="Tahoma" w:eastAsia="Times New Roman" w:hAnsi="Tahoma" w:cs="B Nazanin" w:hint="cs"/>
          <w:b/>
          <w:bCs/>
          <w:sz w:val="24"/>
          <w:szCs w:val="24"/>
          <w:rtl/>
        </w:rPr>
        <w:t>‌</w:t>
      </w:r>
      <w:r w:rsidRPr="00E04A52">
        <w:rPr>
          <w:rFonts w:ascii="Tahoma" w:eastAsia="Times New Roman" w:hAnsi="Tahoma" w:cs="B Nazanin"/>
          <w:b/>
          <w:bCs/>
          <w:sz w:val="24"/>
          <w:szCs w:val="24"/>
          <w:rtl/>
        </w:rPr>
        <w:t>هاي كهنه تر و منسوخ</w:t>
      </w:r>
      <w:r w:rsidR="00E04A52">
        <w:rPr>
          <w:rFonts w:ascii="Tahoma" w:eastAsia="Times New Roman" w:hAnsi="Tahoma" w:cs="B Nazanin" w:hint="cs"/>
          <w:sz w:val="24"/>
          <w:szCs w:val="24"/>
          <w:rtl/>
        </w:rPr>
        <w:t xml:space="preserve">: </w:t>
      </w:r>
      <w:r w:rsidRPr="00E04A52">
        <w:rPr>
          <w:rFonts w:ascii="Tahoma" w:eastAsia="Times New Roman" w:hAnsi="Tahoma" w:cs="B Nazanin"/>
          <w:sz w:val="24"/>
          <w:szCs w:val="24"/>
          <w:rtl/>
        </w:rPr>
        <w:t xml:space="preserve"> اين معيار بيشتر در خصوص كتب علمي صدق مي</w:t>
      </w:r>
      <w:r w:rsidR="00E04A52">
        <w:rPr>
          <w:rFonts w:ascii="Tahoma" w:eastAsia="Times New Roman" w:hAnsi="Tahoma" w:cs="B Nazanin" w:hint="cs"/>
          <w:sz w:val="24"/>
          <w:szCs w:val="24"/>
          <w:rtl/>
        </w:rPr>
        <w:t>‌</w:t>
      </w:r>
      <w:r w:rsidRPr="00E04A52">
        <w:rPr>
          <w:rFonts w:ascii="Tahoma" w:eastAsia="Times New Roman" w:hAnsi="Tahoma" w:cs="B Nazanin"/>
          <w:sz w:val="24"/>
          <w:szCs w:val="24"/>
          <w:rtl/>
        </w:rPr>
        <w:t>كند كه ويرايش قديمي با ورود ويرايش جديدتر منسوخ مي</w:t>
      </w:r>
      <w:r w:rsidR="00E04A52">
        <w:rPr>
          <w:rFonts w:ascii="Tahoma" w:eastAsia="Times New Roman" w:hAnsi="Tahoma" w:cs="B Nazanin" w:hint="cs"/>
          <w:sz w:val="24"/>
          <w:szCs w:val="24"/>
          <w:rtl/>
        </w:rPr>
        <w:t>‌</w:t>
      </w:r>
      <w:r w:rsidRPr="00E04A52">
        <w:rPr>
          <w:rFonts w:ascii="Tahoma" w:eastAsia="Times New Roman" w:hAnsi="Tahoma" w:cs="B Nazanin"/>
          <w:sz w:val="24"/>
          <w:szCs w:val="24"/>
          <w:rtl/>
        </w:rPr>
        <w:t>گردد، لازم است كه ويرايش قديمي از مجموعه وجين شود.</w:t>
      </w:r>
    </w:p>
    <w:p w:rsidR="00E04A52" w:rsidRDefault="00A64DA6" w:rsidP="00E04A52">
      <w:pPr>
        <w:pStyle w:val="ListParagraph"/>
        <w:numPr>
          <w:ilvl w:val="0"/>
          <w:numId w:val="1"/>
        </w:numPr>
        <w:jc w:val="both"/>
        <w:rPr>
          <w:rFonts w:ascii="Tahoma" w:eastAsia="Times New Roman" w:hAnsi="Tahoma" w:cs="B Nazanin"/>
          <w:sz w:val="24"/>
          <w:szCs w:val="24"/>
        </w:rPr>
      </w:pPr>
      <w:r w:rsidRPr="00E04A52">
        <w:rPr>
          <w:rFonts w:ascii="Tahoma" w:eastAsia="Times New Roman" w:hAnsi="Tahoma" w:cs="B Nazanin"/>
          <w:b/>
          <w:bCs/>
          <w:sz w:val="24"/>
          <w:szCs w:val="24"/>
          <w:rtl/>
        </w:rPr>
        <w:t>محتواي قديمي و كم ارزش</w:t>
      </w:r>
      <w:r w:rsidR="00E04A52">
        <w:rPr>
          <w:rFonts w:ascii="Tahoma" w:eastAsia="Times New Roman" w:hAnsi="Tahoma" w:cs="B Nazanin" w:hint="cs"/>
          <w:sz w:val="24"/>
          <w:szCs w:val="24"/>
          <w:rtl/>
        </w:rPr>
        <w:t>:</w:t>
      </w:r>
      <w:r w:rsidRPr="00E04A52">
        <w:rPr>
          <w:rFonts w:ascii="Tahoma" w:eastAsia="Times New Roman" w:hAnsi="Tahoma" w:cs="B Nazanin"/>
          <w:sz w:val="24"/>
          <w:szCs w:val="24"/>
          <w:rtl/>
        </w:rPr>
        <w:t xml:space="preserve"> بعضي از كتاب</w:t>
      </w:r>
      <w:r w:rsidR="00E04A52">
        <w:rPr>
          <w:rFonts w:ascii="Tahoma" w:eastAsia="Times New Roman" w:hAnsi="Tahoma" w:cs="B Nazanin" w:hint="cs"/>
          <w:sz w:val="24"/>
          <w:szCs w:val="24"/>
          <w:rtl/>
        </w:rPr>
        <w:t>‌</w:t>
      </w:r>
      <w:r w:rsidRPr="00E04A52">
        <w:rPr>
          <w:rFonts w:ascii="Tahoma" w:eastAsia="Times New Roman" w:hAnsi="Tahoma" w:cs="B Nazanin"/>
          <w:sz w:val="24"/>
          <w:szCs w:val="24"/>
          <w:rtl/>
        </w:rPr>
        <w:t>هاي علمي پس از مرور سال</w:t>
      </w:r>
      <w:r w:rsidR="00E04A52">
        <w:rPr>
          <w:rFonts w:ascii="Tahoma" w:eastAsia="Times New Roman" w:hAnsi="Tahoma" w:cs="B Nazanin" w:hint="cs"/>
          <w:sz w:val="24"/>
          <w:szCs w:val="24"/>
          <w:rtl/>
        </w:rPr>
        <w:t>‌</w:t>
      </w:r>
      <w:r w:rsidRPr="00E04A52">
        <w:rPr>
          <w:rFonts w:ascii="Tahoma" w:eastAsia="Times New Roman" w:hAnsi="Tahoma" w:cs="B Nazanin"/>
          <w:sz w:val="24"/>
          <w:szCs w:val="24"/>
          <w:rtl/>
        </w:rPr>
        <w:t>ها، اعتبار محتوايي خود را از دست مي</w:t>
      </w:r>
      <w:r w:rsidR="00E04A52">
        <w:rPr>
          <w:rFonts w:ascii="Tahoma" w:eastAsia="Times New Roman" w:hAnsi="Tahoma" w:cs="B Nazanin" w:hint="cs"/>
          <w:sz w:val="24"/>
          <w:szCs w:val="24"/>
          <w:rtl/>
        </w:rPr>
        <w:t>‌</w:t>
      </w:r>
      <w:r w:rsidR="00E04A52">
        <w:rPr>
          <w:rFonts w:ascii="Tahoma" w:eastAsia="Times New Roman" w:hAnsi="Tahoma" w:cs="B Nazanin"/>
          <w:sz w:val="24"/>
          <w:szCs w:val="24"/>
          <w:rtl/>
        </w:rPr>
        <w:t>دهند و كم ارزش مي</w:t>
      </w:r>
      <w:r w:rsidR="00E04A52">
        <w:rPr>
          <w:rFonts w:ascii="Tahoma" w:eastAsia="Times New Roman" w:hAnsi="Tahoma" w:cs="B Nazanin" w:hint="cs"/>
          <w:sz w:val="24"/>
          <w:szCs w:val="24"/>
          <w:rtl/>
        </w:rPr>
        <w:t>‌شوند</w:t>
      </w:r>
      <w:r w:rsidRPr="00E04A52">
        <w:rPr>
          <w:rFonts w:ascii="Tahoma" w:eastAsia="Times New Roman" w:hAnsi="Tahoma" w:cs="B Nazanin"/>
          <w:sz w:val="24"/>
          <w:szCs w:val="24"/>
          <w:rtl/>
        </w:rPr>
        <w:t>. مثلاً در مورد زبانهاي برنامه</w:t>
      </w:r>
      <w:r w:rsidR="00E04A52">
        <w:rPr>
          <w:rFonts w:ascii="Tahoma" w:eastAsia="Times New Roman" w:hAnsi="Tahoma" w:cs="B Nazanin" w:hint="cs"/>
          <w:sz w:val="24"/>
          <w:szCs w:val="24"/>
          <w:rtl/>
        </w:rPr>
        <w:t>‌</w:t>
      </w:r>
      <w:r w:rsidRPr="00E04A52">
        <w:rPr>
          <w:rFonts w:ascii="Tahoma" w:eastAsia="Times New Roman" w:hAnsi="Tahoma" w:cs="B Nazanin"/>
          <w:sz w:val="24"/>
          <w:szCs w:val="24"/>
          <w:rtl/>
        </w:rPr>
        <w:t>نويسي و علوم كامپيوتري عمر محتوايي و تاريخ مصرف كتابها به سرعت منقضي مي گردد.</w:t>
      </w:r>
    </w:p>
    <w:p w:rsidR="00A64DA6" w:rsidRPr="00E04A52" w:rsidRDefault="00A64DA6" w:rsidP="000B6425">
      <w:pPr>
        <w:pStyle w:val="ListParagraph"/>
        <w:numPr>
          <w:ilvl w:val="0"/>
          <w:numId w:val="1"/>
        </w:numPr>
        <w:jc w:val="both"/>
        <w:rPr>
          <w:rFonts w:ascii="Tahoma" w:eastAsia="Times New Roman" w:hAnsi="Tahoma" w:cs="B Nazanin"/>
          <w:sz w:val="24"/>
          <w:szCs w:val="24"/>
          <w:rtl/>
        </w:rPr>
      </w:pPr>
      <w:r w:rsidRPr="00E04A52">
        <w:rPr>
          <w:rFonts w:ascii="Tahoma" w:eastAsia="Times New Roman" w:hAnsi="Tahoma" w:cs="B Nazanin"/>
          <w:b/>
          <w:bCs/>
          <w:sz w:val="24"/>
          <w:szCs w:val="24"/>
          <w:rtl/>
        </w:rPr>
        <w:lastRenderedPageBreak/>
        <w:t>ميزان استفاده</w:t>
      </w:r>
      <w:r w:rsidR="00E04A52">
        <w:rPr>
          <w:rFonts w:ascii="Tahoma" w:eastAsia="Times New Roman" w:hAnsi="Tahoma" w:cs="B Nazanin" w:hint="cs"/>
          <w:sz w:val="24"/>
          <w:szCs w:val="24"/>
          <w:rtl/>
        </w:rPr>
        <w:t>:</w:t>
      </w:r>
      <w:r w:rsidRPr="00E04A52">
        <w:rPr>
          <w:rFonts w:ascii="Tahoma" w:eastAsia="Times New Roman" w:hAnsi="Tahoma" w:cs="B Nazanin"/>
          <w:sz w:val="24"/>
          <w:szCs w:val="24"/>
          <w:rtl/>
        </w:rPr>
        <w:t xml:space="preserve"> با بررسي تعداد دفعات استفاده و يا به امانت رفتن يك كتاب مي توان دريافت كه چه كتابهايي بسيار كم استفاده و يا بي استفاده بوده و واجد شرايط وجين </w:t>
      </w:r>
      <w:r w:rsidR="00E04A52">
        <w:rPr>
          <w:rFonts w:ascii="Tahoma" w:eastAsia="Times New Roman" w:hAnsi="Tahoma" w:cs="B Nazanin" w:hint="cs"/>
          <w:sz w:val="24"/>
          <w:szCs w:val="24"/>
          <w:rtl/>
        </w:rPr>
        <w:t>هستند</w:t>
      </w:r>
      <w:r w:rsidRPr="00E04A52">
        <w:rPr>
          <w:rFonts w:ascii="Tahoma" w:eastAsia="Times New Roman" w:hAnsi="Tahoma" w:cs="B Nazanin"/>
          <w:sz w:val="24"/>
          <w:szCs w:val="24"/>
          <w:rtl/>
        </w:rPr>
        <w:t xml:space="preserve">. </w:t>
      </w:r>
      <w:r w:rsidR="000B6425">
        <w:rPr>
          <w:rFonts w:ascii="Tahoma" w:eastAsia="Times New Roman" w:hAnsi="Tahoma" w:cs="B Nazanin" w:hint="cs"/>
          <w:sz w:val="24"/>
          <w:szCs w:val="24"/>
          <w:rtl/>
        </w:rPr>
        <w:t>برای این کار میتوان محدوده زمانی سه سال را در نظر گرفت و کتابی که به مدت سه سال استفاده نشده است بهتر است از مجموعه خارج شود.</w:t>
      </w:r>
    </w:p>
    <w:p w:rsidR="00A64DA6" w:rsidRPr="00E04A52" w:rsidRDefault="00A64DA6" w:rsidP="00A64DA6">
      <w:pPr>
        <w:jc w:val="both"/>
        <w:rPr>
          <w:rFonts w:cs="B Nazanin"/>
          <w:sz w:val="24"/>
          <w:szCs w:val="24"/>
          <w:rtl/>
        </w:rPr>
      </w:pPr>
      <w:r w:rsidRPr="000B6425">
        <w:rPr>
          <w:rFonts w:ascii="Tahoma" w:eastAsia="Times New Roman" w:hAnsi="Tahoma" w:cs="B Nazanin"/>
          <w:b/>
          <w:bCs/>
          <w:sz w:val="24"/>
          <w:szCs w:val="24"/>
          <w:rtl/>
        </w:rPr>
        <w:t>تبصره 1</w:t>
      </w:r>
      <w:r w:rsidRPr="00E04A52">
        <w:rPr>
          <w:rFonts w:ascii="Tahoma" w:eastAsia="Times New Roman" w:hAnsi="Tahoma" w:cs="B Nazanin"/>
          <w:sz w:val="24"/>
          <w:szCs w:val="24"/>
          <w:rtl/>
        </w:rPr>
        <w:t>- در كليه حالات ماده 4، وجود حداقل دو نسخه از كتب تخصصي ضروري است</w:t>
      </w:r>
      <w:r w:rsidRPr="00E04A52">
        <w:rPr>
          <w:rFonts w:cs="B Nazanin" w:hint="cs"/>
          <w:sz w:val="24"/>
          <w:szCs w:val="24"/>
          <w:rtl/>
        </w:rPr>
        <w:t>.</w:t>
      </w:r>
    </w:p>
    <w:p w:rsidR="00A64DA6" w:rsidRPr="00E04A52" w:rsidRDefault="00A64DA6" w:rsidP="00A64DA6">
      <w:pPr>
        <w:jc w:val="both"/>
        <w:rPr>
          <w:rFonts w:ascii="Tahoma" w:eastAsia="Times New Roman" w:hAnsi="Tahoma" w:cs="B Nazanin"/>
          <w:b/>
          <w:bCs/>
          <w:sz w:val="24"/>
          <w:szCs w:val="24"/>
          <w:rtl/>
        </w:rPr>
      </w:pPr>
      <w:r w:rsidRPr="00E04A52">
        <w:rPr>
          <w:rFonts w:ascii="Tahoma" w:eastAsia="Times New Roman" w:hAnsi="Tahoma" w:cs="B Nazanin"/>
          <w:b/>
          <w:bCs/>
          <w:sz w:val="24"/>
          <w:szCs w:val="24"/>
          <w:rtl/>
        </w:rPr>
        <w:t>ماده ۵- نيروي انساني</w:t>
      </w:r>
    </w:p>
    <w:p w:rsidR="00A64DA6" w:rsidRPr="00E04A52" w:rsidRDefault="00A64DA6" w:rsidP="000B6425">
      <w:pPr>
        <w:jc w:val="both"/>
        <w:rPr>
          <w:rFonts w:cs="B Nazanin"/>
          <w:sz w:val="24"/>
          <w:szCs w:val="24"/>
          <w:rtl/>
        </w:rPr>
      </w:pPr>
      <w:r w:rsidRPr="00E04A52">
        <w:rPr>
          <w:rFonts w:ascii="Tahoma" w:eastAsia="Times New Roman" w:hAnsi="Tahoma" w:cs="B Nazanin"/>
          <w:sz w:val="24"/>
          <w:szCs w:val="24"/>
          <w:rtl/>
        </w:rPr>
        <w:t xml:space="preserve"> كتابداران هر بخش بهترين افراد جهت انجام وجين</w:t>
      </w:r>
      <w:r w:rsidR="005240CE" w:rsidRPr="00E04A52">
        <w:rPr>
          <w:rFonts w:ascii="Tahoma" w:eastAsia="Times New Roman" w:hAnsi="Tahoma" w:cs="B Nazanin" w:hint="cs"/>
          <w:sz w:val="24"/>
          <w:szCs w:val="24"/>
          <w:rtl/>
        </w:rPr>
        <w:t xml:space="preserve"> هستند،</w:t>
      </w:r>
      <w:r w:rsidRPr="00E04A52">
        <w:rPr>
          <w:rFonts w:ascii="Tahoma" w:eastAsia="Times New Roman" w:hAnsi="Tahoma" w:cs="B Nazanin"/>
          <w:sz w:val="24"/>
          <w:szCs w:val="24"/>
          <w:rtl/>
        </w:rPr>
        <w:t xml:space="preserve"> زيرا اولاً بيشتر از سايرين با مجموعه خود آشنا هستند، ثانياً بهتر از ديگران از نيازهاي مراجعين خود آگاه</w:t>
      </w:r>
      <w:r w:rsidR="000B6425">
        <w:rPr>
          <w:rFonts w:ascii="Tahoma" w:eastAsia="Times New Roman" w:hAnsi="Tahoma" w:cs="B Nazanin" w:hint="cs"/>
          <w:sz w:val="24"/>
          <w:szCs w:val="24"/>
          <w:rtl/>
        </w:rPr>
        <w:t>‌</w:t>
      </w:r>
      <w:r w:rsidR="005240CE" w:rsidRPr="00E04A52">
        <w:rPr>
          <w:rFonts w:ascii="Tahoma" w:eastAsia="Times New Roman" w:hAnsi="Tahoma" w:cs="B Nazanin" w:hint="cs"/>
          <w:sz w:val="24"/>
          <w:szCs w:val="24"/>
          <w:rtl/>
        </w:rPr>
        <w:t>اند</w:t>
      </w:r>
      <w:r w:rsidRPr="00E04A52">
        <w:rPr>
          <w:rFonts w:ascii="Tahoma" w:eastAsia="Times New Roman" w:hAnsi="Tahoma" w:cs="B Nazanin"/>
          <w:sz w:val="24"/>
          <w:szCs w:val="24"/>
          <w:rtl/>
        </w:rPr>
        <w:t>.</w:t>
      </w:r>
    </w:p>
    <w:p w:rsidR="00A64DA6" w:rsidRPr="00E04A52" w:rsidRDefault="00A64DA6" w:rsidP="00A64DA6">
      <w:pPr>
        <w:jc w:val="both"/>
        <w:rPr>
          <w:rFonts w:ascii="Tahoma" w:eastAsia="Times New Roman" w:hAnsi="Tahoma" w:cs="B Nazanin"/>
          <w:b/>
          <w:bCs/>
          <w:sz w:val="24"/>
          <w:szCs w:val="24"/>
          <w:rtl/>
        </w:rPr>
      </w:pPr>
      <w:r w:rsidRPr="00E04A52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ماده ۶- روش كار </w:t>
      </w:r>
    </w:p>
    <w:p w:rsidR="00A64DA6" w:rsidRPr="00E04A52" w:rsidRDefault="00A64DA6" w:rsidP="000B6425">
      <w:pPr>
        <w:jc w:val="both"/>
        <w:rPr>
          <w:rFonts w:ascii="Tahoma" w:eastAsia="Times New Roman" w:hAnsi="Tahoma" w:cs="B Nazanin"/>
          <w:sz w:val="24"/>
          <w:szCs w:val="24"/>
          <w:rtl/>
        </w:rPr>
      </w:pPr>
      <w:r w:rsidRPr="00E04A52">
        <w:rPr>
          <w:rFonts w:ascii="Tahoma" w:eastAsia="Times New Roman" w:hAnsi="Tahoma" w:cs="B Nazanin"/>
          <w:sz w:val="24"/>
          <w:szCs w:val="24"/>
          <w:rtl/>
        </w:rPr>
        <w:t xml:space="preserve">كتابدار موظف است بصورت ساليانه، </w:t>
      </w:r>
      <w:r w:rsidR="000B6425">
        <w:rPr>
          <w:rFonts w:ascii="Tahoma" w:eastAsia="Times New Roman" w:hAnsi="Tahoma" w:cs="B Nazanin" w:hint="cs"/>
          <w:sz w:val="24"/>
          <w:szCs w:val="24"/>
          <w:rtl/>
        </w:rPr>
        <w:t>به منظور</w:t>
      </w:r>
      <w:r w:rsidRPr="00E04A52">
        <w:rPr>
          <w:rFonts w:ascii="Tahoma" w:eastAsia="Times New Roman" w:hAnsi="Tahoma" w:cs="B Nazanin"/>
          <w:sz w:val="24"/>
          <w:szCs w:val="24"/>
          <w:rtl/>
        </w:rPr>
        <w:t xml:space="preserve"> بازكردن</w:t>
      </w:r>
      <w:r w:rsidR="000B6425">
        <w:rPr>
          <w:rFonts w:ascii="Tahoma" w:eastAsia="Times New Roman" w:hAnsi="Tahoma" w:cs="B Nazanin" w:hint="cs"/>
          <w:sz w:val="24"/>
          <w:szCs w:val="24"/>
          <w:rtl/>
        </w:rPr>
        <w:t xml:space="preserve"> فضا</w:t>
      </w:r>
      <w:r w:rsidRPr="00E04A52">
        <w:rPr>
          <w:rFonts w:ascii="Tahoma" w:eastAsia="Times New Roman" w:hAnsi="Tahoma" w:cs="B Nazanin"/>
          <w:sz w:val="24"/>
          <w:szCs w:val="24"/>
          <w:rtl/>
        </w:rPr>
        <w:t xml:space="preserve"> براي كتابهاي جديد و روزآمد نمودن مجموعه خود بر اساس معيارهاي برشمرده و به ترتيب رده هاي موضوعي، مجموعه را بررسي و عمل وجين را انجام دهد. در پايان كار وجين، بايد كتابهاي وجين شده به وسيله هياتي مركب از چند نفر از كتابداران متخصص</w:t>
      </w:r>
      <w:r w:rsidR="000B6425">
        <w:rPr>
          <w:rFonts w:ascii="Tahoma" w:eastAsia="Times New Roman" w:hAnsi="Tahoma" w:cs="B Nazanin" w:hint="cs"/>
          <w:sz w:val="24"/>
          <w:szCs w:val="24"/>
          <w:rtl/>
        </w:rPr>
        <w:t xml:space="preserve"> کتابخانه</w:t>
      </w:r>
      <w:r w:rsidRPr="00E04A52">
        <w:rPr>
          <w:rFonts w:ascii="Tahoma" w:eastAsia="Times New Roman" w:hAnsi="Tahoma" w:cs="B Nazanin"/>
          <w:sz w:val="24"/>
          <w:szCs w:val="24"/>
          <w:rtl/>
        </w:rPr>
        <w:t xml:space="preserve"> مورد بررسي قرار گيرد تا چنانچه كتابي استثنائي تشخيص داده شد به مجموعه بازگردانده شود. </w:t>
      </w:r>
    </w:p>
    <w:p w:rsidR="00A64DA6" w:rsidRPr="00E04A52" w:rsidRDefault="00A64DA6" w:rsidP="00A64DA6">
      <w:pPr>
        <w:jc w:val="both"/>
        <w:rPr>
          <w:rFonts w:ascii="Tahoma" w:eastAsia="Times New Roman" w:hAnsi="Tahoma" w:cs="B Nazanin"/>
          <w:b/>
          <w:bCs/>
          <w:sz w:val="24"/>
          <w:szCs w:val="24"/>
          <w:rtl/>
        </w:rPr>
      </w:pPr>
      <w:r w:rsidRPr="00E04A52">
        <w:rPr>
          <w:rFonts w:ascii="Tahoma" w:eastAsia="Times New Roman" w:hAnsi="Tahoma" w:cs="B Nazanin"/>
          <w:sz w:val="24"/>
          <w:szCs w:val="24"/>
          <w:rtl/>
        </w:rPr>
        <w:br/>
      </w:r>
      <w:r w:rsidRPr="00E04A52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ماده ۷- </w:t>
      </w:r>
      <w:r w:rsidRPr="00E04A52">
        <w:rPr>
          <w:rFonts w:ascii="Tahoma" w:eastAsia="Times New Roman" w:hAnsi="Tahoma" w:cs="B Nazanin" w:hint="cs"/>
          <w:b/>
          <w:bCs/>
          <w:sz w:val="24"/>
          <w:szCs w:val="24"/>
          <w:rtl/>
        </w:rPr>
        <w:t xml:space="preserve">مراحل </w:t>
      </w:r>
      <w:r w:rsidRPr="00E04A52">
        <w:rPr>
          <w:rFonts w:ascii="Tahoma" w:eastAsia="Times New Roman" w:hAnsi="Tahoma" w:cs="B Nazanin"/>
          <w:b/>
          <w:bCs/>
          <w:sz w:val="24"/>
          <w:szCs w:val="24"/>
          <w:rtl/>
        </w:rPr>
        <w:t>پس از وجين</w:t>
      </w:r>
    </w:p>
    <w:p w:rsidR="00A64DA6" w:rsidRPr="00E04A52" w:rsidRDefault="00A64DA6" w:rsidP="000B6425">
      <w:pPr>
        <w:jc w:val="both"/>
        <w:rPr>
          <w:rFonts w:ascii="Tahoma" w:eastAsia="Times New Roman" w:hAnsi="Tahoma" w:cs="B Nazanin"/>
          <w:sz w:val="24"/>
          <w:szCs w:val="24"/>
          <w:rtl/>
        </w:rPr>
      </w:pPr>
      <w:r w:rsidRPr="00E04A52">
        <w:rPr>
          <w:rFonts w:ascii="Tahoma" w:eastAsia="Times New Roman" w:hAnsi="Tahoma" w:cs="B Nazanin"/>
          <w:sz w:val="24"/>
          <w:szCs w:val="24"/>
          <w:rtl/>
        </w:rPr>
        <w:t xml:space="preserve"> پس از آنكه معلوم شد چه كتابهايي بايد وجين شده و از مجموعه كتابخانه خارج شود، صورتجلسه</w:t>
      </w:r>
      <w:r w:rsidR="000B6425">
        <w:rPr>
          <w:rFonts w:ascii="Tahoma" w:eastAsia="Times New Roman" w:hAnsi="Tahoma" w:cs="B Nazanin" w:hint="cs"/>
          <w:sz w:val="24"/>
          <w:szCs w:val="24"/>
          <w:rtl/>
        </w:rPr>
        <w:t>‌</w:t>
      </w:r>
      <w:r w:rsidRPr="00E04A52">
        <w:rPr>
          <w:rFonts w:ascii="Tahoma" w:eastAsia="Times New Roman" w:hAnsi="Tahoma" w:cs="B Nazanin"/>
          <w:sz w:val="24"/>
          <w:szCs w:val="24"/>
          <w:rtl/>
        </w:rPr>
        <w:t xml:space="preserve">اي با امضاي مسئول </w:t>
      </w:r>
      <w:r w:rsidR="000B6425">
        <w:rPr>
          <w:rFonts w:ascii="Tahoma" w:eastAsia="Times New Roman" w:hAnsi="Tahoma" w:cs="B Nazanin" w:hint="cs"/>
          <w:sz w:val="24"/>
          <w:szCs w:val="24"/>
          <w:rtl/>
        </w:rPr>
        <w:t xml:space="preserve">بخش </w:t>
      </w:r>
      <w:r w:rsidRPr="00E04A52">
        <w:rPr>
          <w:rFonts w:ascii="Tahoma" w:eastAsia="Times New Roman" w:hAnsi="Tahoma" w:cs="B Nazanin"/>
          <w:sz w:val="24"/>
          <w:szCs w:val="24"/>
          <w:rtl/>
        </w:rPr>
        <w:t>كتابخانه، مدير كتابخانه و ديگر كساني كه مسئوليتي در اين مورد دارند، تهيه و به امضاي افراد برسد و در آن سرنوشت كتابها (به صلاحديد افراد) نوشته مي شود. مانند اهداء و مبادله با ديگر كتابخانه ها. (ذكر شماره ثبت، عنوان كتاب، نام نويسنده و ديگر مشخصات كتاب ضروري است)</w:t>
      </w:r>
      <w:r w:rsidR="000B6425">
        <w:rPr>
          <w:rFonts w:ascii="Tahoma" w:eastAsia="Times New Roman" w:hAnsi="Tahoma" w:cs="B Nazanin" w:hint="cs"/>
          <w:sz w:val="24"/>
          <w:szCs w:val="24"/>
          <w:rtl/>
        </w:rPr>
        <w:t>. پس از انجام وجین فیزکی منابع، باید لیست کتابهای وجین شده در اختیار بخش سازماندهی قرار گیرد تا از نرم‌افزار کتابخانه نیز به صورت الکترونیکی وجین شوند.</w:t>
      </w:r>
    </w:p>
    <w:p w:rsidR="00A64DA6" w:rsidRPr="00E04A52" w:rsidRDefault="00A64DA6" w:rsidP="000B6425">
      <w:pPr>
        <w:jc w:val="both"/>
        <w:rPr>
          <w:rFonts w:ascii="Tahoma" w:eastAsia="Times New Roman" w:hAnsi="Tahoma" w:cs="B Nazanin"/>
          <w:sz w:val="24"/>
          <w:szCs w:val="24"/>
          <w:rtl/>
        </w:rPr>
      </w:pPr>
      <w:r w:rsidRPr="000B6425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تبصره 2- </w:t>
      </w:r>
      <w:r w:rsidRPr="00E04A52">
        <w:rPr>
          <w:rFonts w:ascii="Tahoma" w:eastAsia="Times New Roman" w:hAnsi="Tahoma" w:cs="B Nazanin"/>
          <w:sz w:val="24"/>
          <w:szCs w:val="24"/>
          <w:rtl/>
        </w:rPr>
        <w:t>لازم است مسئول كتابخانه فهرستي از كتاب</w:t>
      </w:r>
      <w:r w:rsidR="000B6425">
        <w:rPr>
          <w:rFonts w:ascii="Tahoma" w:eastAsia="Times New Roman" w:hAnsi="Tahoma" w:cs="B Nazanin" w:hint="cs"/>
          <w:sz w:val="24"/>
          <w:szCs w:val="24"/>
          <w:rtl/>
        </w:rPr>
        <w:t>‌</w:t>
      </w:r>
      <w:r w:rsidRPr="00E04A52">
        <w:rPr>
          <w:rFonts w:ascii="Tahoma" w:eastAsia="Times New Roman" w:hAnsi="Tahoma" w:cs="B Nazanin"/>
          <w:sz w:val="24"/>
          <w:szCs w:val="24"/>
          <w:rtl/>
        </w:rPr>
        <w:t>هاي وجين شده را با امضاي همه افراد در بايگاني كتابخانه نگاهداري كرده و همچنين در دفتر ثبت كتابخانه،</w:t>
      </w:r>
      <w:r w:rsidR="000B6425">
        <w:rPr>
          <w:rFonts w:ascii="Tahoma" w:eastAsia="Times New Roman" w:hAnsi="Tahoma" w:cs="B Nazanin" w:hint="cs"/>
          <w:sz w:val="24"/>
          <w:szCs w:val="24"/>
          <w:rtl/>
        </w:rPr>
        <w:t xml:space="preserve"> (یا در نرم‌افزار کتابخانه)</w:t>
      </w:r>
      <w:r w:rsidRPr="00E04A52">
        <w:rPr>
          <w:rFonts w:ascii="Tahoma" w:eastAsia="Times New Roman" w:hAnsi="Tahoma" w:cs="B Nazanin"/>
          <w:sz w:val="24"/>
          <w:szCs w:val="24"/>
          <w:rtl/>
        </w:rPr>
        <w:t>كتاب</w:t>
      </w:r>
      <w:r w:rsidR="000B6425">
        <w:rPr>
          <w:rFonts w:ascii="Tahoma" w:eastAsia="Times New Roman" w:hAnsi="Tahoma" w:cs="B Nazanin" w:hint="cs"/>
          <w:sz w:val="24"/>
          <w:szCs w:val="24"/>
          <w:rtl/>
        </w:rPr>
        <w:t>‌</w:t>
      </w:r>
      <w:r w:rsidRPr="00E04A52">
        <w:rPr>
          <w:rFonts w:ascii="Tahoma" w:eastAsia="Times New Roman" w:hAnsi="Tahoma" w:cs="B Nazanin"/>
          <w:sz w:val="24"/>
          <w:szCs w:val="24"/>
          <w:rtl/>
        </w:rPr>
        <w:t xml:space="preserve">هاي وجين شده را همراه با تاريخ وجين مكتوب نمايد. </w:t>
      </w:r>
    </w:p>
    <w:p w:rsidR="000B6425" w:rsidRDefault="000B6425" w:rsidP="000B6425">
      <w:pPr>
        <w:jc w:val="both"/>
        <w:rPr>
          <w:rFonts w:ascii="Tahoma" w:eastAsia="Times New Roman" w:hAnsi="Tahoma" w:cs="B Nazanin"/>
          <w:sz w:val="24"/>
          <w:szCs w:val="24"/>
          <w:rtl/>
        </w:rPr>
      </w:pPr>
    </w:p>
    <w:p w:rsidR="00A64DA6" w:rsidRPr="000B6425" w:rsidRDefault="00A64DA6" w:rsidP="000B6425">
      <w:pPr>
        <w:pStyle w:val="ListParagraph"/>
        <w:numPr>
          <w:ilvl w:val="0"/>
          <w:numId w:val="2"/>
        </w:numPr>
        <w:jc w:val="both"/>
        <w:rPr>
          <w:rFonts w:cs="B Nazanin"/>
          <w:sz w:val="24"/>
          <w:szCs w:val="24"/>
        </w:rPr>
      </w:pPr>
      <w:r w:rsidRPr="000B6425">
        <w:rPr>
          <w:rFonts w:ascii="Tahoma" w:eastAsia="Times New Roman" w:hAnsi="Tahoma" w:cs="B Nazanin"/>
          <w:sz w:val="24"/>
          <w:szCs w:val="24"/>
          <w:rtl/>
        </w:rPr>
        <w:t>اين آيين</w:t>
      </w:r>
      <w:r w:rsidR="000B6425">
        <w:rPr>
          <w:rFonts w:ascii="Tahoma" w:eastAsia="Times New Roman" w:hAnsi="Tahoma" w:cs="B Nazanin" w:hint="cs"/>
          <w:sz w:val="24"/>
          <w:szCs w:val="24"/>
          <w:rtl/>
        </w:rPr>
        <w:t>‌</w:t>
      </w:r>
      <w:r w:rsidRPr="000B6425">
        <w:rPr>
          <w:rFonts w:ascii="Tahoma" w:eastAsia="Times New Roman" w:hAnsi="Tahoma" w:cs="B Nazanin"/>
          <w:sz w:val="24"/>
          <w:szCs w:val="24"/>
          <w:rtl/>
        </w:rPr>
        <w:t>نامه با بهره</w:t>
      </w:r>
      <w:r w:rsidR="000B6425">
        <w:rPr>
          <w:rFonts w:ascii="Tahoma" w:eastAsia="Times New Roman" w:hAnsi="Tahoma" w:cs="B Nazanin" w:hint="cs"/>
          <w:sz w:val="24"/>
          <w:szCs w:val="24"/>
          <w:rtl/>
        </w:rPr>
        <w:t>‌</w:t>
      </w:r>
      <w:r w:rsidRPr="000B6425">
        <w:rPr>
          <w:rFonts w:ascii="Tahoma" w:eastAsia="Times New Roman" w:hAnsi="Tahoma" w:cs="B Nazanin"/>
          <w:sz w:val="24"/>
          <w:szCs w:val="24"/>
          <w:rtl/>
        </w:rPr>
        <w:t xml:space="preserve">گيري از معيارهاي علمي رايج به عنوان يك راهنما </w:t>
      </w:r>
      <w:r w:rsidR="000B6425" w:rsidRPr="000B6425">
        <w:rPr>
          <w:rFonts w:ascii="Tahoma" w:eastAsia="Times New Roman" w:hAnsi="Tahoma" w:cs="B Nazanin" w:hint="cs"/>
          <w:sz w:val="24"/>
          <w:szCs w:val="24"/>
          <w:rtl/>
        </w:rPr>
        <w:t>برای</w:t>
      </w:r>
      <w:r w:rsidRPr="000B6425">
        <w:rPr>
          <w:rFonts w:ascii="Tahoma" w:eastAsia="Times New Roman" w:hAnsi="Tahoma" w:cs="B Nazanin"/>
          <w:sz w:val="24"/>
          <w:szCs w:val="24"/>
          <w:rtl/>
        </w:rPr>
        <w:t xml:space="preserve"> وجين مجموعه كتابخانه  در 7 ماده و دو تبصره تهيه شده است.</w:t>
      </w:r>
    </w:p>
    <w:sectPr w:rsidR="00A64DA6" w:rsidRPr="000B6425" w:rsidSect="00E04A52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07EE"/>
    <w:multiLevelType w:val="hybridMultilevel"/>
    <w:tmpl w:val="3822DE02"/>
    <w:lvl w:ilvl="0" w:tplc="5908D92E">
      <w:numFmt w:val="bullet"/>
      <w:lvlText w:val=""/>
      <w:lvlJc w:val="left"/>
      <w:pPr>
        <w:ind w:left="720" w:hanging="360"/>
      </w:pPr>
      <w:rPr>
        <w:rFonts w:ascii="Wingdings" w:eastAsia="Times New Roman" w:hAnsi="Wingdings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252C5D"/>
    <w:multiLevelType w:val="hybridMultilevel"/>
    <w:tmpl w:val="5C7097D4"/>
    <w:lvl w:ilvl="0" w:tplc="6876D528">
      <w:start w:val="1"/>
      <w:numFmt w:val="arabicAbjad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4DA6"/>
    <w:rsid w:val="000B6425"/>
    <w:rsid w:val="005240CE"/>
    <w:rsid w:val="005E451A"/>
    <w:rsid w:val="00A64DA6"/>
    <w:rsid w:val="00BC388C"/>
    <w:rsid w:val="00E04A52"/>
    <w:rsid w:val="00E479B4"/>
    <w:rsid w:val="00E85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9B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D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9B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D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5VXMWDDNTVKU-302-81</_dlc_DocId>
    <_dlc_DocIdUrl xmlns="d2289274-6128-4816-ae07-41a25b982335">
      <Url>http://moss-app-srv/LIB/_layouts/DocIdRedir.aspx?ID=5VXMWDDNTVKU-302-81</Url>
      <Description>5VXMWDDNTVKU-302-81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561FDDB6FC215E4595D6A797DBD529F0" ma:contentTypeVersion="1" ma:contentTypeDescription="یک سند جدید ایجاد کنید." ma:contentTypeScope="" ma:versionID="2cdb2e4aa5180695369dacfb54af23da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743fb070bdc29b388662eb9608e4fcc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7BEC772-10A6-42B1-A1AE-AC7A80A82B09}"/>
</file>

<file path=customXml/itemProps2.xml><?xml version="1.0" encoding="utf-8"?>
<ds:datastoreItem xmlns:ds="http://schemas.openxmlformats.org/officeDocument/2006/customXml" ds:itemID="{4E8F8F09-2FEA-4F97-898E-217FE490F77A}"/>
</file>

<file path=customXml/itemProps3.xml><?xml version="1.0" encoding="utf-8"?>
<ds:datastoreItem xmlns:ds="http://schemas.openxmlformats.org/officeDocument/2006/customXml" ds:itemID="{8524C052-DF3A-4FEB-A63C-8D351FCD2E6D}"/>
</file>

<file path=customXml/itemProps4.xml><?xml version="1.0" encoding="utf-8"?>
<ds:datastoreItem xmlns:ds="http://schemas.openxmlformats.org/officeDocument/2006/customXml" ds:itemID="{4F5B8D7C-A73D-488A-9D47-B83DACAE98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bita</dc:creator>
  <cp:lastModifiedBy>binesh</cp:lastModifiedBy>
  <cp:revision>2</cp:revision>
  <dcterms:created xsi:type="dcterms:W3CDTF">2017-01-28T07:00:00Z</dcterms:created>
  <dcterms:modified xsi:type="dcterms:W3CDTF">2017-01-28T07:00:00Z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0x010100561FDDB6FC215E4595D6A797DBD529F0</vt:lpwstr>
  </property>
  <property fmtid="{D5CDD505-2E9C-101B-9397-08002B2CF9AE}" pid="3" name="_dlc_DocIdItemGuid">
    <vt:lpwstr>f4d057d6-a371-4793-bb11-34aee2480b02</vt:lpwstr>
  </property>
</Properties>
</file>